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51F2" w14:textId="29F2B79A" w:rsidR="00624B7E" w:rsidRDefault="00692251">
      <w:pPr>
        <w:rPr>
          <w:rFonts w:ascii="Comic Sans MS" w:hAnsi="Comic Sans MS"/>
          <w:sz w:val="24"/>
          <w:szCs w:val="24"/>
        </w:rPr>
      </w:pPr>
      <w:r>
        <w:rPr>
          <w:noProof/>
        </w:rPr>
        <mc:AlternateContent>
          <mc:Choice Requires="wps">
            <w:drawing>
              <wp:anchor distT="0" distB="0" distL="114300" distR="114300" simplePos="0" relativeHeight="251663360" behindDoc="0" locked="0" layoutInCell="1" allowOverlap="1" wp14:anchorId="63D611EC" wp14:editId="39EF362F">
                <wp:simplePos x="0" y="0"/>
                <wp:positionH relativeFrom="margin">
                  <wp:posOffset>919941</wp:posOffset>
                </wp:positionH>
                <wp:positionV relativeFrom="paragraph">
                  <wp:posOffset>110836</wp:posOffset>
                </wp:positionV>
                <wp:extent cx="5824451" cy="820190"/>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5824451" cy="820190"/>
                        </a:xfrm>
                        <a:prstGeom prst="rect">
                          <a:avLst/>
                        </a:prstGeom>
                        <a:solidFill>
                          <a:sysClr val="window" lastClr="FFFFFF"/>
                        </a:solidFill>
                        <a:ln w="6350">
                          <a:noFill/>
                        </a:ln>
                        <a:effectLst/>
                      </wps:spPr>
                      <wps:txbx>
                        <w:txbxContent>
                          <w:p w14:paraId="6E86B866" w14:textId="77777777" w:rsidR="00692251" w:rsidRPr="00320D15" w:rsidRDefault="00692251" w:rsidP="00692251">
                            <w:pPr>
                              <w:rPr>
                                <w:rFonts w:ascii="Print Clearly" w:hAnsi="Print Clearly"/>
                                <w:b/>
                              </w:rPr>
                            </w:pPr>
                            <w:r w:rsidRPr="00320D15">
                              <w:rPr>
                                <w:rFonts w:ascii="Print Clearly" w:hAnsi="Print Clearly"/>
                                <w:b/>
                              </w:rPr>
                              <w:t>Seamark School     3631 Seamark Ranch Road      Green Cove Springs, FL   34043</w:t>
                            </w:r>
                          </w:p>
                          <w:p w14:paraId="415D0E60" w14:textId="77777777" w:rsidR="00692251" w:rsidRDefault="00692251" w:rsidP="00692251">
                            <w:pPr>
                              <w:jc w:val="center"/>
                              <w:rPr>
                                <w:rFonts w:ascii="Print Clearly" w:hAnsi="Print Clearly"/>
                                <w:b/>
                              </w:rPr>
                            </w:pPr>
                            <w:r w:rsidRPr="00320D15">
                              <w:rPr>
                                <w:rFonts w:ascii="Print Clearly" w:hAnsi="Print Clearly"/>
                                <w:b/>
                              </w:rPr>
                              <w:t>(904) 529-1951      fax: (904)529-1953</w:t>
                            </w:r>
                          </w:p>
                          <w:p w14:paraId="29FD5351" w14:textId="77777777" w:rsidR="00692251" w:rsidRDefault="00692251" w:rsidP="00692251">
                            <w:pPr>
                              <w:rPr>
                                <w:rFonts w:ascii="Print Clearly" w:hAnsi="Print Clearly"/>
                                <w:b/>
                              </w:rPr>
                            </w:pPr>
                            <w:r>
                              <w:rPr>
                                <w:rFonts w:ascii="Print Clearly" w:hAnsi="Print Clearly"/>
                                <w:b/>
                              </w:rPr>
                              <w:t xml:space="preserve">Renee’ Pleasant, Director of Education    </w:t>
                            </w:r>
                            <w:hyperlink r:id="rId8" w:history="1">
                              <w:r w:rsidRPr="00CF0B39">
                                <w:rPr>
                                  <w:rStyle w:val="Hyperlink"/>
                                  <w:rFonts w:ascii="Print Clearly" w:hAnsi="Print Clearly"/>
                                  <w:b/>
                                </w:rPr>
                                <w:t>Renee@Seamarkranch.com</w:t>
                              </w:r>
                            </w:hyperlink>
                            <w:r>
                              <w:rPr>
                                <w:rFonts w:ascii="Print Clearly" w:hAnsi="Print Clearly"/>
                                <w:b/>
                              </w:rPr>
                              <w:t xml:space="preserve">    http:seamarkschool.weebly.com </w:t>
                            </w:r>
                          </w:p>
                          <w:p w14:paraId="7672071D" w14:textId="77777777" w:rsidR="00692251" w:rsidRPr="00320D15" w:rsidRDefault="00692251" w:rsidP="00692251">
                            <w:pPr>
                              <w:rPr>
                                <w:rFonts w:ascii="Print Clearly" w:hAnsi="Print Clearly"/>
                                <w:b/>
                              </w:rPr>
                            </w:pPr>
                            <w:r>
                              <w:rPr>
                                <w:rFonts w:ascii="Print Clearly" w:hAnsi="Print Clearly"/>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D611EC" id="_x0000_t202" coordsize="21600,21600" o:spt="202" path="m,l,21600r21600,l21600,xe">
                <v:stroke joinstyle="miter"/>
                <v:path gradientshapeok="t" o:connecttype="rect"/>
              </v:shapetype>
              <v:shape id="Text Box 5" o:spid="_x0000_s1026" type="#_x0000_t202" style="position:absolute;margin-left:72.45pt;margin-top:8.75pt;width:458.6pt;height:64.6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" fillcolor="window" stroked="f" strokeweight=".5pt">
                <v:textbox>
                  <w:txbxContent>
                    <w:p w14:paraId="6E86B866" w14:textId="77777777" w:rsidR="00692251" w:rsidRPr="00320D15" w:rsidRDefault="00692251" w:rsidP="00692251">
                      <w:pPr>
                        <w:rPr>
                          <w:rFonts w:ascii="Print Clearly" w:hAnsi="Print Clearly"/>
                          <w:b/>
                        </w:rPr>
                      </w:pPr>
                      <w:r w:rsidRPr="00320D15">
                        <w:rPr>
                          <w:rFonts w:ascii="Print Clearly" w:hAnsi="Print Clearly"/>
                          <w:b/>
                        </w:rPr>
                        <w:t>Seamark School     3631 Seamark Ranch Road      Green Cove Springs, FL   34043</w:t>
                      </w:r>
                    </w:p>
                    <w:p w14:paraId="415D0E60" w14:textId="77777777" w:rsidR="00692251" w:rsidRDefault="00692251" w:rsidP="00692251">
                      <w:pPr>
                        <w:jc w:val="center"/>
                        <w:rPr>
                          <w:rFonts w:ascii="Print Clearly" w:hAnsi="Print Clearly"/>
                          <w:b/>
                        </w:rPr>
                      </w:pPr>
                      <w:r w:rsidRPr="00320D15">
                        <w:rPr>
                          <w:rFonts w:ascii="Print Clearly" w:hAnsi="Print Clearly"/>
                          <w:b/>
                        </w:rPr>
                        <w:t>(904) 529-1951      fax: (904)529-1953</w:t>
                      </w:r>
                    </w:p>
                    <w:p w14:paraId="29FD5351" w14:textId="77777777" w:rsidR="00692251" w:rsidRDefault="00692251" w:rsidP="00692251">
                      <w:pPr>
                        <w:rPr>
                          <w:rFonts w:ascii="Print Clearly" w:hAnsi="Print Clearly"/>
                          <w:b/>
                        </w:rPr>
                      </w:pPr>
                      <w:r>
                        <w:rPr>
                          <w:rFonts w:ascii="Print Clearly" w:hAnsi="Print Clearly"/>
                          <w:b/>
                        </w:rPr>
                        <w:t xml:space="preserve">Renee’ Pleasant, Director of Education    </w:t>
                      </w:r>
                      <w:hyperlink r:id="rId9" w:history="1">
                        <w:r w:rsidRPr="00CF0B39">
                          <w:rPr>
                            <w:rStyle w:val="Hyperlink"/>
                            <w:rFonts w:ascii="Print Clearly" w:hAnsi="Print Clearly"/>
                            <w:b/>
                          </w:rPr>
                          <w:t>Renee@Seamarkranch.com</w:t>
                        </w:r>
                      </w:hyperlink>
                      <w:r>
                        <w:rPr>
                          <w:rFonts w:ascii="Print Clearly" w:hAnsi="Print Clearly"/>
                          <w:b/>
                        </w:rPr>
                        <w:t xml:space="preserve">    http:seamarkschool.weebly.com </w:t>
                      </w:r>
                    </w:p>
                    <w:p w14:paraId="7672071D" w14:textId="77777777" w:rsidR="00692251" w:rsidRPr="00320D15" w:rsidRDefault="00692251" w:rsidP="00692251">
                      <w:pPr>
                        <w:rPr>
                          <w:rFonts w:ascii="Print Clearly" w:hAnsi="Print Clearly"/>
                          <w:b/>
                        </w:rPr>
                      </w:pPr>
                      <w:r>
                        <w:rPr>
                          <w:rFonts w:ascii="Print Clearly" w:hAnsi="Print Clearly"/>
                          <w:b/>
                        </w:rPr>
                        <w:t xml:space="preserve"> </w:t>
                      </w:r>
                    </w:p>
                  </w:txbxContent>
                </v:textbox>
                <w10:wrap anchorx="margin"/>
              </v:shape>
            </w:pict>
          </mc:Fallback>
        </mc:AlternateContent>
      </w:r>
      <w:r>
        <w:rPr>
          <w:noProof/>
        </w:rPr>
        <w:drawing>
          <wp:inline distT="0" distB="0" distL="0" distR="0" wp14:anchorId="6E702449" wp14:editId="5F7A6736">
            <wp:extent cx="1025236" cy="1025236"/>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mark Scho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197" cy="1030197"/>
                    </a:xfrm>
                    <a:prstGeom prst="rect">
                      <a:avLst/>
                    </a:prstGeom>
                  </pic:spPr>
                </pic:pic>
              </a:graphicData>
            </a:graphic>
          </wp:inline>
        </w:drawing>
      </w:r>
    </w:p>
    <w:p w14:paraId="1A4305CB" w14:textId="3B12E1F5" w:rsidR="00BE5967" w:rsidRPr="00692251" w:rsidRDefault="00442472" w:rsidP="00BE5967">
      <w:pPr>
        <w:jc w:val="center"/>
        <w:rPr>
          <w:rFonts w:ascii="Comic Sans MS" w:hAnsi="Comic Sans MS"/>
        </w:rPr>
      </w:pPr>
      <w:r w:rsidRPr="00692251">
        <w:rPr>
          <w:rFonts w:ascii="Comic Sans MS" w:hAnsi="Comic Sans MS"/>
        </w:rPr>
        <w:t>APPLICATION – NEW ENROLLMENT</w:t>
      </w:r>
    </w:p>
    <w:p w14:paraId="049DC750" w14:textId="356ED06C" w:rsidR="00BE5967" w:rsidRDefault="00BE5967" w:rsidP="00BE5967">
      <w:pPr>
        <w:rPr>
          <w:rFonts w:ascii="Comic Sans MS" w:hAnsi="Comic Sans MS"/>
        </w:rPr>
      </w:pPr>
      <w:r w:rsidRPr="00692251">
        <w:rPr>
          <w:rFonts w:ascii="Comic Sans MS" w:hAnsi="Comic Sans MS"/>
        </w:rPr>
        <w:t xml:space="preserve">Thank you for considering Seamark School and our staff to help grow your </w:t>
      </w:r>
      <w:proofErr w:type="gramStart"/>
      <w:r w:rsidRPr="00692251">
        <w:rPr>
          <w:rFonts w:ascii="Comic Sans MS" w:hAnsi="Comic Sans MS"/>
        </w:rPr>
        <w:t>child(</w:t>
      </w:r>
      <w:proofErr w:type="spellStart"/>
      <w:proofErr w:type="gramEnd"/>
      <w:r w:rsidRPr="00692251">
        <w:rPr>
          <w:rFonts w:ascii="Comic Sans MS" w:hAnsi="Comic Sans MS"/>
        </w:rPr>
        <w:t>ren</w:t>
      </w:r>
      <w:proofErr w:type="spellEnd"/>
      <w:r w:rsidRPr="00692251">
        <w:rPr>
          <w:rFonts w:ascii="Comic Sans MS" w:hAnsi="Comic Sans MS"/>
        </w:rPr>
        <w:t>). We are committed to creating a positive learning environment while strategically working to help children take ownership and be empowered by their learning. Students experience their success due to not only our loving and nurturing staff that holds high expectations for our students, but also through project-based learning.  Project-based learning allows our staff to facilitate and guide student interests with needed skill sets.</w:t>
      </w:r>
    </w:p>
    <w:p w14:paraId="4797A053" w14:textId="542D0C35" w:rsidR="00BE5967" w:rsidRPr="00692251" w:rsidRDefault="00BE5967" w:rsidP="00BE5967">
      <w:pPr>
        <w:rPr>
          <w:rFonts w:ascii="Comic Sans MS" w:hAnsi="Comic Sans MS"/>
        </w:rPr>
      </w:pPr>
      <w:r w:rsidRPr="00692251">
        <w:rPr>
          <w:rFonts w:ascii="Comic Sans MS" w:hAnsi="Comic Sans MS"/>
        </w:rPr>
        <w:t>Student’s Legal Name: _____________________________________ Date: _________</w:t>
      </w:r>
    </w:p>
    <w:p w14:paraId="5F3A3B8C" w14:textId="3809038A" w:rsidR="00BE5967" w:rsidRPr="00692251" w:rsidRDefault="00BE5967" w:rsidP="00BE5967">
      <w:pPr>
        <w:rPr>
          <w:rFonts w:ascii="Comic Sans MS" w:hAnsi="Comic Sans MS"/>
        </w:rPr>
      </w:pPr>
      <w:r w:rsidRPr="00692251">
        <w:rPr>
          <w:rFonts w:ascii="Comic Sans MS" w:hAnsi="Comic Sans MS"/>
        </w:rPr>
        <w:t>Student prefers to be called: __________________________</w:t>
      </w:r>
      <w:r w:rsidR="00692251" w:rsidRPr="00692251">
        <w:rPr>
          <w:rFonts w:ascii="Comic Sans MS" w:hAnsi="Comic Sans MS"/>
        </w:rPr>
        <w:t xml:space="preserve">   </w:t>
      </w:r>
      <w:r w:rsidR="00692251" w:rsidRPr="00692251">
        <w:rPr>
          <w:rFonts w:ascii="Comic Sans MS" w:hAnsi="Comic Sans MS"/>
        </w:rPr>
        <w:t>Gender: _________</w:t>
      </w:r>
    </w:p>
    <w:p w14:paraId="772F716B" w14:textId="02AF8351" w:rsidR="00BE5967" w:rsidRPr="00692251" w:rsidRDefault="00692251" w:rsidP="00BE5967">
      <w:pPr>
        <w:rPr>
          <w:rFonts w:ascii="Comic Sans MS" w:hAnsi="Comic Sans MS"/>
        </w:rPr>
      </w:pPr>
      <w:r w:rsidRPr="00692251">
        <w:rPr>
          <w:rFonts w:ascii="Comic Sans MS" w:hAnsi="Comic Sans MS"/>
        </w:rPr>
        <w:t>Grade: ____</w:t>
      </w:r>
      <w:proofErr w:type="gramStart"/>
      <w:r w:rsidRPr="00692251">
        <w:rPr>
          <w:rFonts w:ascii="Comic Sans MS" w:hAnsi="Comic Sans MS"/>
        </w:rPr>
        <w:t xml:space="preserve">_ </w:t>
      </w:r>
      <w:r w:rsidRPr="00692251">
        <w:rPr>
          <w:rFonts w:ascii="Comic Sans MS" w:hAnsi="Comic Sans MS"/>
        </w:rPr>
        <w:t xml:space="preserve"> </w:t>
      </w:r>
      <w:r w:rsidR="00BE5967" w:rsidRPr="00692251">
        <w:rPr>
          <w:rFonts w:ascii="Comic Sans MS" w:hAnsi="Comic Sans MS"/>
        </w:rPr>
        <w:t>Social</w:t>
      </w:r>
      <w:proofErr w:type="gramEnd"/>
      <w:r w:rsidR="00BE5967" w:rsidRPr="00692251">
        <w:rPr>
          <w:rFonts w:ascii="Comic Sans MS" w:hAnsi="Comic Sans MS"/>
        </w:rPr>
        <w:t xml:space="preserve"> Security Number: _______ - _______ - _________</w:t>
      </w:r>
    </w:p>
    <w:p w14:paraId="6B97ED52" w14:textId="521B6EC3" w:rsidR="00BE5967" w:rsidRPr="00692251" w:rsidRDefault="00BE5967" w:rsidP="00BE5967">
      <w:pPr>
        <w:rPr>
          <w:rFonts w:ascii="Comic Sans MS" w:hAnsi="Comic Sans MS"/>
        </w:rPr>
      </w:pPr>
      <w:r w:rsidRPr="00692251">
        <w:rPr>
          <w:rFonts w:ascii="Comic Sans MS" w:hAnsi="Comic Sans MS"/>
        </w:rPr>
        <w:t>Age: _______ Birth Date: ____________</w:t>
      </w:r>
    </w:p>
    <w:p w14:paraId="1A451FAF" w14:textId="77777777" w:rsidR="00BE5967" w:rsidRPr="00692251" w:rsidRDefault="00BE5967" w:rsidP="00BE5967">
      <w:pPr>
        <w:rPr>
          <w:rFonts w:ascii="Comic Sans MS" w:hAnsi="Comic Sans MS"/>
        </w:rPr>
      </w:pPr>
      <w:r w:rsidRPr="00692251">
        <w:rPr>
          <w:rFonts w:ascii="Comic Sans MS" w:hAnsi="Comic Sans MS"/>
        </w:rPr>
        <w:t>Home address: _________________________________________________________</w:t>
      </w:r>
    </w:p>
    <w:p w14:paraId="384FB96F" w14:textId="136E7098" w:rsidR="00BE5967" w:rsidRPr="00692251" w:rsidRDefault="00BE5967" w:rsidP="00BE5967">
      <w:pPr>
        <w:rPr>
          <w:rFonts w:ascii="Comic Sans MS" w:hAnsi="Comic Sans MS"/>
        </w:rPr>
      </w:pPr>
      <w:r w:rsidRPr="00692251">
        <w:rPr>
          <w:rFonts w:ascii="Comic Sans MS" w:hAnsi="Comic Sans MS"/>
        </w:rPr>
        <w:t>Home phone: ______________________ Child lives</w:t>
      </w:r>
      <w:r w:rsidR="00822577" w:rsidRPr="00692251">
        <w:rPr>
          <w:rFonts w:ascii="Comic Sans MS" w:hAnsi="Comic Sans MS"/>
        </w:rPr>
        <w:t xml:space="preserve"> with: ________________________</w:t>
      </w:r>
    </w:p>
    <w:p w14:paraId="3E7BE9C9" w14:textId="4A16D386" w:rsidR="00BE5967" w:rsidRPr="00692251" w:rsidRDefault="00BE5967" w:rsidP="00BE5967">
      <w:pPr>
        <w:rPr>
          <w:rFonts w:ascii="Comic Sans MS" w:hAnsi="Comic Sans MS"/>
        </w:rPr>
      </w:pPr>
      <w:r w:rsidRPr="00692251">
        <w:rPr>
          <w:rFonts w:ascii="Comic Sans MS" w:hAnsi="Comic Sans MS"/>
        </w:rPr>
        <w:t>Mother’s email: _______________________________ cell/work: _________________</w:t>
      </w:r>
    </w:p>
    <w:p w14:paraId="64EBEE03" w14:textId="67E7B556" w:rsidR="00BE5967" w:rsidRPr="00692251" w:rsidRDefault="00BE5967" w:rsidP="00BE5967">
      <w:pPr>
        <w:rPr>
          <w:rFonts w:ascii="Comic Sans MS" w:hAnsi="Comic Sans MS"/>
        </w:rPr>
      </w:pPr>
      <w:r w:rsidRPr="00692251">
        <w:rPr>
          <w:rFonts w:ascii="Comic Sans MS" w:hAnsi="Comic Sans MS"/>
        </w:rPr>
        <w:t>Father’s email: _______________________________ cell/work: __________________</w:t>
      </w:r>
    </w:p>
    <w:p w14:paraId="2FBDDED1" w14:textId="77777777" w:rsidR="00692251" w:rsidRDefault="00692251" w:rsidP="00BE5967">
      <w:pPr>
        <w:rPr>
          <w:rFonts w:ascii="Comic Sans MS" w:hAnsi="Comic Sans MS"/>
        </w:rPr>
      </w:pPr>
    </w:p>
    <w:p w14:paraId="43E8CA96" w14:textId="11EE9A2A" w:rsidR="00822577" w:rsidRPr="00692251" w:rsidRDefault="00822577" w:rsidP="00BE5967">
      <w:pPr>
        <w:rPr>
          <w:rFonts w:ascii="Comic Sans MS" w:hAnsi="Comic Sans MS"/>
        </w:rPr>
      </w:pPr>
      <w:r w:rsidRPr="00692251">
        <w:rPr>
          <w:rFonts w:ascii="Comic Sans MS" w:hAnsi="Comic Sans MS"/>
        </w:rPr>
        <w:t>What school did child previously attend? __________________________________</w:t>
      </w:r>
    </w:p>
    <w:p w14:paraId="33139958" w14:textId="224D6F67" w:rsidR="00822577" w:rsidRPr="00692251" w:rsidRDefault="00822577" w:rsidP="00BE5967">
      <w:pPr>
        <w:rPr>
          <w:rFonts w:ascii="Comic Sans MS" w:hAnsi="Comic Sans MS"/>
        </w:rPr>
      </w:pPr>
      <w:r w:rsidRPr="00692251">
        <w:rPr>
          <w:rFonts w:ascii="Comic Sans MS" w:hAnsi="Comic Sans MS"/>
        </w:rPr>
        <w:t xml:space="preserve">Grade: _______ </w:t>
      </w:r>
      <w:r w:rsidR="00692251" w:rsidRPr="00692251">
        <w:rPr>
          <w:rFonts w:ascii="Comic Sans MS" w:hAnsi="Comic Sans MS"/>
        </w:rPr>
        <w:t xml:space="preserve"> </w:t>
      </w:r>
      <w:r w:rsidRPr="00692251">
        <w:rPr>
          <w:rFonts w:ascii="Comic Sans MS" w:hAnsi="Comic Sans MS"/>
        </w:rPr>
        <w:t xml:space="preserve"> Teacher(s): __________________________________________</w:t>
      </w:r>
    </w:p>
    <w:p w14:paraId="73DC0203" w14:textId="0356E743" w:rsidR="00822577" w:rsidRPr="00692251" w:rsidRDefault="00822577" w:rsidP="00BE5967">
      <w:pPr>
        <w:rPr>
          <w:rFonts w:ascii="Comic Sans MS" w:hAnsi="Comic Sans MS"/>
        </w:rPr>
      </w:pPr>
      <w:r w:rsidRPr="00692251">
        <w:rPr>
          <w:rFonts w:ascii="Comic Sans MS" w:hAnsi="Comic Sans MS"/>
        </w:rPr>
        <w:t>Did your child receive any of these services at this school?</w:t>
      </w:r>
    </w:p>
    <w:p w14:paraId="51B762D2" w14:textId="46518752" w:rsidR="00822577" w:rsidRPr="00692251" w:rsidRDefault="00822577" w:rsidP="00BE5967">
      <w:pPr>
        <w:rPr>
          <w:rFonts w:ascii="Comic Sans MS" w:hAnsi="Comic Sans MS"/>
        </w:rPr>
      </w:pPr>
      <w:r w:rsidRPr="00692251">
        <w:rPr>
          <w:rFonts w:ascii="Comic Sans MS" w:hAnsi="Comic Sans MS"/>
        </w:rPr>
        <w:t>Speech</w:t>
      </w:r>
      <w:r w:rsidRPr="00692251">
        <w:rPr>
          <w:rFonts w:ascii="Comic Sans MS" w:hAnsi="Comic Sans MS"/>
        </w:rPr>
        <w:tab/>
      </w:r>
      <w:r w:rsidRPr="00692251">
        <w:rPr>
          <w:rFonts w:ascii="Comic Sans MS" w:hAnsi="Comic Sans MS"/>
        </w:rPr>
        <w:tab/>
        <w:t>Occupational Therapy</w:t>
      </w:r>
      <w:r w:rsidRPr="00692251">
        <w:rPr>
          <w:rFonts w:ascii="Comic Sans MS" w:hAnsi="Comic Sans MS"/>
        </w:rPr>
        <w:tab/>
      </w:r>
      <w:r w:rsidRPr="00692251">
        <w:rPr>
          <w:rFonts w:ascii="Comic Sans MS" w:hAnsi="Comic Sans MS"/>
        </w:rPr>
        <w:tab/>
        <w:t>ESE Service</w:t>
      </w:r>
    </w:p>
    <w:p w14:paraId="242C4311" w14:textId="40C12350" w:rsidR="00822577" w:rsidRPr="00692251" w:rsidRDefault="00822577" w:rsidP="00BE5967">
      <w:pPr>
        <w:rPr>
          <w:rFonts w:ascii="Comic Sans MS" w:hAnsi="Comic Sans MS"/>
        </w:rPr>
      </w:pPr>
      <w:r w:rsidRPr="00692251">
        <w:rPr>
          <w:rFonts w:ascii="Comic Sans MS" w:hAnsi="Comic Sans MS"/>
        </w:rPr>
        <w:t>Other: ___________________________________________________________</w:t>
      </w:r>
    </w:p>
    <w:p w14:paraId="099D04E5" w14:textId="40384BD1" w:rsidR="00822577" w:rsidRPr="00692251" w:rsidRDefault="00822577" w:rsidP="00BE5967">
      <w:pPr>
        <w:rPr>
          <w:rFonts w:ascii="Comic Sans MS" w:hAnsi="Comic Sans MS"/>
        </w:rPr>
      </w:pPr>
      <w:r w:rsidRPr="00692251">
        <w:rPr>
          <w:rFonts w:ascii="Comic Sans MS" w:hAnsi="Comic Sans MS"/>
        </w:rPr>
        <w:t>What would you like for Seamark Ranch School to know about your child?</w:t>
      </w:r>
    </w:p>
    <w:p w14:paraId="4C749BB0" w14:textId="4AC15E7A" w:rsidR="00822577" w:rsidRPr="00692251" w:rsidRDefault="00692251" w:rsidP="00BE5967">
      <w:pPr>
        <w:rPr>
          <w:rFonts w:ascii="Comic Sans MS" w:hAnsi="Comic Sans MS"/>
        </w:rPr>
      </w:pPr>
      <w:r w:rsidRPr="00692251">
        <w:rPr>
          <w:rFonts w:ascii="Comic Sans MS" w:hAnsi="Comic Sans MS"/>
          <w:noProof/>
        </w:rPr>
        <mc:AlternateContent>
          <mc:Choice Requires="wps">
            <w:drawing>
              <wp:anchor distT="0" distB="0" distL="114300" distR="114300" simplePos="0" relativeHeight="251659264" behindDoc="0" locked="0" layoutInCell="1" allowOverlap="1" wp14:anchorId="2E33C1A1" wp14:editId="41B9D370">
                <wp:simplePos x="0" y="0"/>
                <wp:positionH relativeFrom="column">
                  <wp:posOffset>-44508</wp:posOffset>
                </wp:positionH>
                <wp:positionV relativeFrom="paragraph">
                  <wp:posOffset>24477</wp:posOffset>
                </wp:positionV>
                <wp:extent cx="6050453" cy="1815292"/>
                <wp:effectExtent l="0" t="0" r="26670" b="13970"/>
                <wp:wrapNone/>
                <wp:docPr id="2" name="Text Box 2"/>
                <wp:cNvGraphicFramePr/>
                <a:graphic xmlns:a="http://schemas.openxmlformats.org/drawingml/2006/main">
                  <a:graphicData uri="http://schemas.microsoft.com/office/word/2010/wordprocessingShape">
                    <wps:wsp>
                      <wps:cNvSpPr txBox="1"/>
                      <wps:spPr>
                        <a:xfrm>
                          <a:off x="0" y="0"/>
                          <a:ext cx="6050453" cy="1815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E92FE0" w14:textId="77777777" w:rsidR="00822577" w:rsidRDefault="008225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C1A1" id="Text Box 2" o:spid="_x0000_s1027" type="#_x0000_t202" style="position:absolute;margin-left:-3.5pt;margin-top:1.95pt;width:476.4pt;height:1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" fillcolor="white [3201]" strokeweight=".5pt">
                <v:textbox>
                  <w:txbxContent>
                    <w:p w14:paraId="1FE92FE0" w14:textId="77777777" w:rsidR="00822577" w:rsidRDefault="00822577"/>
                  </w:txbxContent>
                </v:textbox>
              </v:shape>
            </w:pict>
          </mc:Fallback>
        </mc:AlternateContent>
      </w:r>
    </w:p>
    <w:p w14:paraId="41333E08" w14:textId="06253806" w:rsidR="00BE5967" w:rsidRPr="00692251" w:rsidRDefault="00BE5967" w:rsidP="00BE5967">
      <w:pPr>
        <w:rPr>
          <w:rFonts w:ascii="Comic Sans MS" w:hAnsi="Comic Sans MS"/>
        </w:rPr>
      </w:pPr>
    </w:p>
    <w:p w14:paraId="65DF9EE2" w14:textId="62B33FBF" w:rsidR="00BE5967" w:rsidRPr="00692251" w:rsidRDefault="00BE5967" w:rsidP="00BE5967">
      <w:pPr>
        <w:rPr>
          <w:rFonts w:ascii="Comic Sans MS" w:hAnsi="Comic Sans MS"/>
        </w:rPr>
      </w:pPr>
    </w:p>
    <w:p w14:paraId="25343E7C" w14:textId="77777777" w:rsidR="00BE5967" w:rsidRPr="00692251" w:rsidRDefault="00BE5967" w:rsidP="00BE5967">
      <w:pPr>
        <w:rPr>
          <w:rFonts w:ascii="Comic Sans MS" w:hAnsi="Comic Sans MS"/>
        </w:rPr>
      </w:pPr>
    </w:p>
    <w:p w14:paraId="51A7F665" w14:textId="31EA7701" w:rsidR="00822577" w:rsidRPr="00692251" w:rsidRDefault="00822577" w:rsidP="00822577">
      <w:pPr>
        <w:rPr>
          <w:rFonts w:ascii="Comic Sans MS" w:hAnsi="Comic Sans MS"/>
        </w:rPr>
      </w:pPr>
      <w:r w:rsidRPr="00692251">
        <w:rPr>
          <w:rFonts w:ascii="Comic Sans MS" w:hAnsi="Comic Sans MS"/>
        </w:rPr>
        <w:lastRenderedPageBreak/>
        <w:t>What would you like for your child to get out of Seamark Ranch School?</w:t>
      </w:r>
    </w:p>
    <w:p w14:paraId="3D599D0B" w14:textId="066989F2" w:rsidR="00822577" w:rsidRPr="00692251" w:rsidRDefault="00822577" w:rsidP="00822577">
      <w:pPr>
        <w:rPr>
          <w:rFonts w:ascii="Comic Sans MS" w:hAnsi="Comic Sans MS"/>
        </w:rPr>
      </w:pPr>
      <w:r w:rsidRPr="00692251">
        <w:rPr>
          <w:rFonts w:ascii="Comic Sans MS" w:hAnsi="Comic Sans MS"/>
          <w:noProof/>
        </w:rPr>
        <mc:AlternateContent>
          <mc:Choice Requires="wps">
            <w:drawing>
              <wp:anchor distT="0" distB="0" distL="114300" distR="114300" simplePos="0" relativeHeight="251661312" behindDoc="0" locked="0" layoutInCell="1" allowOverlap="1" wp14:anchorId="3108A1D6" wp14:editId="33354D75">
                <wp:simplePos x="0" y="0"/>
                <wp:positionH relativeFrom="column">
                  <wp:posOffset>0</wp:posOffset>
                </wp:positionH>
                <wp:positionV relativeFrom="paragraph">
                  <wp:posOffset>0</wp:posOffset>
                </wp:positionV>
                <wp:extent cx="6543675" cy="2419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543675" cy="2419350"/>
                        </a:xfrm>
                        <a:prstGeom prst="rect">
                          <a:avLst/>
                        </a:prstGeom>
                        <a:solidFill>
                          <a:sysClr val="window" lastClr="FFFFFF"/>
                        </a:solidFill>
                        <a:ln w="6350">
                          <a:solidFill>
                            <a:prstClr val="black"/>
                          </a:solidFill>
                        </a:ln>
                        <a:effectLst/>
                      </wps:spPr>
                      <wps:txbx>
                        <w:txbxContent>
                          <w:p w14:paraId="2958742B" w14:textId="77777777" w:rsidR="00822577" w:rsidRDefault="00822577" w:rsidP="008225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8A1D6" id="Text Box 3" o:spid="_x0000_s1027" type="#_x0000_t202" style="position:absolute;margin-left:0;margin-top:0;width:515.25pt;height:19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" fillcolor="window" strokeweight=".5pt">
                <v:textbox>
                  <w:txbxContent>
                    <w:p w14:paraId="2958742B" w14:textId="77777777" w:rsidR="00822577" w:rsidRDefault="00822577" w:rsidP="00822577"/>
                  </w:txbxContent>
                </v:textbox>
              </v:shape>
            </w:pict>
          </mc:Fallback>
        </mc:AlternateContent>
      </w:r>
      <w:r w:rsidR="00A61664" w:rsidRPr="00692251">
        <w:rPr>
          <w:rFonts w:ascii="Comic Sans MS" w:hAnsi="Comic Sans MS"/>
        </w:rPr>
        <w:t xml:space="preserve">T        </w:t>
      </w:r>
    </w:p>
    <w:p w14:paraId="07DB62CA" w14:textId="77777777" w:rsidR="00A61664" w:rsidRPr="00692251" w:rsidRDefault="00A61664" w:rsidP="00822577">
      <w:pPr>
        <w:rPr>
          <w:rFonts w:ascii="Comic Sans MS" w:hAnsi="Comic Sans MS"/>
        </w:rPr>
      </w:pPr>
    </w:p>
    <w:p w14:paraId="5AF440AE" w14:textId="77777777" w:rsidR="00A61664" w:rsidRPr="00692251" w:rsidRDefault="00A61664" w:rsidP="00822577">
      <w:pPr>
        <w:rPr>
          <w:rFonts w:ascii="Comic Sans MS" w:hAnsi="Comic Sans MS"/>
        </w:rPr>
      </w:pPr>
    </w:p>
    <w:p w14:paraId="0E7EC152" w14:textId="77777777" w:rsidR="00A61664" w:rsidRPr="00692251" w:rsidRDefault="00A61664" w:rsidP="00822577">
      <w:pPr>
        <w:rPr>
          <w:rFonts w:ascii="Comic Sans MS" w:hAnsi="Comic Sans MS"/>
        </w:rPr>
      </w:pPr>
    </w:p>
    <w:p w14:paraId="7EBE3630" w14:textId="77777777" w:rsidR="00A61664" w:rsidRPr="00692251" w:rsidRDefault="00A61664" w:rsidP="00822577">
      <w:pPr>
        <w:rPr>
          <w:rFonts w:ascii="Comic Sans MS" w:hAnsi="Comic Sans MS"/>
        </w:rPr>
      </w:pPr>
    </w:p>
    <w:p w14:paraId="3EE34EA1" w14:textId="77777777" w:rsidR="00A61664" w:rsidRPr="00692251" w:rsidRDefault="00A61664" w:rsidP="00822577">
      <w:pPr>
        <w:rPr>
          <w:rFonts w:ascii="Comic Sans MS" w:hAnsi="Comic Sans MS"/>
        </w:rPr>
      </w:pPr>
    </w:p>
    <w:p w14:paraId="6391314E" w14:textId="77777777" w:rsidR="00A61664" w:rsidRPr="00692251" w:rsidRDefault="00A61664" w:rsidP="00822577">
      <w:pPr>
        <w:rPr>
          <w:rFonts w:ascii="Comic Sans MS" w:hAnsi="Comic Sans MS"/>
        </w:rPr>
      </w:pPr>
    </w:p>
    <w:p w14:paraId="539F6983" w14:textId="77777777" w:rsidR="00A61664" w:rsidRPr="00692251" w:rsidRDefault="00A61664" w:rsidP="00822577">
      <w:pPr>
        <w:rPr>
          <w:rFonts w:ascii="Comic Sans MS" w:hAnsi="Comic Sans MS"/>
        </w:rPr>
      </w:pPr>
    </w:p>
    <w:p w14:paraId="47DC657F" w14:textId="77777777" w:rsidR="00A61664" w:rsidRPr="00692251" w:rsidRDefault="00A61664" w:rsidP="00822577">
      <w:pPr>
        <w:rPr>
          <w:rFonts w:ascii="Comic Sans MS" w:hAnsi="Comic Sans MS"/>
        </w:rPr>
      </w:pPr>
    </w:p>
    <w:p w14:paraId="6D2E85C9" w14:textId="26E2A6E2" w:rsidR="00A61664" w:rsidRPr="00692251" w:rsidRDefault="00A61664" w:rsidP="00822577">
      <w:pPr>
        <w:rPr>
          <w:rFonts w:ascii="Comic Sans MS" w:hAnsi="Comic Sans MS"/>
        </w:rPr>
      </w:pPr>
      <w:r w:rsidRPr="00692251">
        <w:rPr>
          <w:rFonts w:ascii="Comic Sans MS" w:hAnsi="Comic Sans MS"/>
        </w:rPr>
        <w:t>GENERAL RELEASE OF LIABILITY</w:t>
      </w:r>
    </w:p>
    <w:p w14:paraId="225B629B" w14:textId="02A7150B" w:rsidR="00A61664" w:rsidRPr="00692251" w:rsidRDefault="00A61664" w:rsidP="00822577">
      <w:pPr>
        <w:rPr>
          <w:rFonts w:ascii="Comic Sans MS" w:hAnsi="Comic Sans MS"/>
        </w:rPr>
      </w:pPr>
      <w:r w:rsidRPr="00692251">
        <w:rPr>
          <w:rFonts w:ascii="Comic Sans MS" w:hAnsi="Comic Sans MS"/>
          <w:sz w:val="20"/>
          <w:szCs w:val="20"/>
        </w:rPr>
        <w:t>I understand that Seamark Ranch School connects learning with our environment and the two work together as an integral part of the learning at Seamark Ranch School. Learning activities will occur in and around 468 acres of the Seamark Ranch property. My signature below is meant as a full release from any and all liability that may arise from participation in the above-described program</w:t>
      </w:r>
      <w:r w:rsidRPr="00692251">
        <w:rPr>
          <w:rFonts w:ascii="Comic Sans MS" w:hAnsi="Comic Sans MS"/>
        </w:rPr>
        <w:t>.</w:t>
      </w:r>
    </w:p>
    <w:p w14:paraId="4232F99A" w14:textId="77777777" w:rsidR="00A61664" w:rsidRPr="00692251" w:rsidRDefault="00A61664" w:rsidP="00A61664">
      <w:pPr>
        <w:rPr>
          <w:rFonts w:ascii="Comic Sans MS" w:hAnsi="Comic Sans MS"/>
        </w:rPr>
      </w:pPr>
      <w:r w:rsidRPr="00692251">
        <w:rPr>
          <w:rFonts w:ascii="Comic Sans MS" w:hAnsi="Comic Sans MS"/>
        </w:rPr>
        <w:t>________________________________________</w:t>
      </w:r>
      <w:r w:rsidRPr="00692251">
        <w:rPr>
          <w:rFonts w:ascii="Comic Sans MS" w:hAnsi="Comic Sans MS"/>
        </w:rPr>
        <w:tab/>
      </w:r>
      <w:r w:rsidRPr="00692251">
        <w:rPr>
          <w:rFonts w:ascii="Comic Sans MS" w:hAnsi="Comic Sans MS"/>
        </w:rPr>
        <w:tab/>
        <w:t>__________________</w:t>
      </w:r>
    </w:p>
    <w:p w14:paraId="389E6F60" w14:textId="77777777" w:rsidR="00A61664" w:rsidRPr="00692251" w:rsidRDefault="00A61664" w:rsidP="00A61664">
      <w:pPr>
        <w:rPr>
          <w:rFonts w:ascii="Comic Sans MS" w:hAnsi="Comic Sans MS"/>
        </w:rPr>
      </w:pPr>
      <w:r w:rsidRPr="00692251">
        <w:rPr>
          <w:rFonts w:ascii="Comic Sans MS" w:hAnsi="Comic Sans MS"/>
        </w:rPr>
        <w:t>Parent/Guardian Signature</w:t>
      </w:r>
      <w:r w:rsidRPr="00692251">
        <w:rPr>
          <w:rFonts w:ascii="Comic Sans MS" w:hAnsi="Comic Sans MS"/>
        </w:rPr>
        <w:tab/>
      </w:r>
      <w:r w:rsidRPr="00692251">
        <w:rPr>
          <w:rFonts w:ascii="Comic Sans MS" w:hAnsi="Comic Sans MS"/>
        </w:rPr>
        <w:tab/>
      </w:r>
      <w:r w:rsidRPr="00692251">
        <w:rPr>
          <w:rFonts w:ascii="Comic Sans MS" w:hAnsi="Comic Sans MS"/>
        </w:rPr>
        <w:tab/>
      </w:r>
      <w:r w:rsidRPr="00692251">
        <w:rPr>
          <w:rFonts w:ascii="Comic Sans MS" w:hAnsi="Comic Sans MS"/>
        </w:rPr>
        <w:tab/>
      </w:r>
      <w:r w:rsidRPr="00692251">
        <w:rPr>
          <w:rFonts w:ascii="Comic Sans MS" w:hAnsi="Comic Sans MS"/>
        </w:rPr>
        <w:tab/>
      </w:r>
      <w:r w:rsidRPr="00692251">
        <w:rPr>
          <w:rFonts w:ascii="Comic Sans MS" w:hAnsi="Comic Sans MS"/>
        </w:rPr>
        <w:tab/>
        <w:t>Date</w:t>
      </w:r>
    </w:p>
    <w:p w14:paraId="2CCF6941" w14:textId="77777777" w:rsidR="00A61664" w:rsidRPr="00692251" w:rsidRDefault="00A61664" w:rsidP="00822577">
      <w:pPr>
        <w:rPr>
          <w:rFonts w:ascii="Comic Sans MS" w:hAnsi="Comic Sans MS"/>
        </w:rPr>
      </w:pPr>
    </w:p>
    <w:p w14:paraId="59367D4B" w14:textId="77777777" w:rsidR="00A61664" w:rsidRPr="00692251" w:rsidRDefault="00A61664" w:rsidP="00822577">
      <w:pPr>
        <w:rPr>
          <w:rFonts w:ascii="Comic Sans MS" w:hAnsi="Comic Sans MS"/>
        </w:rPr>
      </w:pPr>
    </w:p>
    <w:p w14:paraId="2A15EDA7" w14:textId="5102264A" w:rsidR="00A61664" w:rsidRPr="00692251" w:rsidRDefault="00A61664" w:rsidP="00A61664">
      <w:pPr>
        <w:jc w:val="center"/>
        <w:rPr>
          <w:rFonts w:ascii="Comic Sans MS" w:hAnsi="Comic Sans MS"/>
        </w:rPr>
      </w:pPr>
      <w:r w:rsidRPr="00692251">
        <w:rPr>
          <w:rFonts w:ascii="Comic Sans MS" w:hAnsi="Comic Sans MS"/>
        </w:rPr>
        <w:t>TUITION PAYMENT INFORMATION</w:t>
      </w:r>
      <w:bookmarkStart w:id="0" w:name="_GoBack"/>
      <w:bookmarkEnd w:id="0"/>
    </w:p>
    <w:p w14:paraId="0B2B1F3B" w14:textId="215EF8F0" w:rsidR="00A61664" w:rsidRPr="00692251" w:rsidRDefault="00A61664" w:rsidP="00692251">
      <w:pPr>
        <w:rPr>
          <w:rFonts w:ascii="Comic Sans MS" w:hAnsi="Comic Sans MS"/>
          <w:sz w:val="20"/>
          <w:szCs w:val="20"/>
        </w:rPr>
      </w:pPr>
      <w:r w:rsidRPr="00692251">
        <w:rPr>
          <w:rFonts w:ascii="Comic Sans MS" w:hAnsi="Comic Sans MS"/>
          <w:sz w:val="20"/>
          <w:szCs w:val="20"/>
        </w:rPr>
        <w:t>My child is receiving/applying this year for:</w:t>
      </w:r>
      <w:r w:rsidR="00692251" w:rsidRPr="00692251">
        <w:rPr>
          <w:rFonts w:ascii="Comic Sans MS" w:hAnsi="Comic Sans MS"/>
          <w:sz w:val="20"/>
          <w:szCs w:val="20"/>
        </w:rPr>
        <w:t xml:space="preserve">    </w:t>
      </w:r>
      <w:r w:rsidRPr="00692251">
        <w:rPr>
          <w:rFonts w:ascii="Comic Sans MS" w:hAnsi="Comic Sans MS"/>
          <w:sz w:val="20"/>
          <w:szCs w:val="20"/>
        </w:rPr>
        <w:t>McKay</w:t>
      </w:r>
      <w:r w:rsidRPr="00692251">
        <w:rPr>
          <w:rFonts w:ascii="Comic Sans MS" w:hAnsi="Comic Sans MS"/>
          <w:sz w:val="20"/>
          <w:szCs w:val="20"/>
        </w:rPr>
        <w:tab/>
      </w:r>
      <w:r w:rsidRPr="00692251">
        <w:rPr>
          <w:rFonts w:ascii="Comic Sans MS" w:hAnsi="Comic Sans MS"/>
          <w:sz w:val="20"/>
          <w:szCs w:val="20"/>
        </w:rPr>
        <w:tab/>
        <w:t>Step Up For Students</w:t>
      </w:r>
    </w:p>
    <w:p w14:paraId="2B516645" w14:textId="6DB4B04D" w:rsidR="00A61664" w:rsidRPr="00692251" w:rsidRDefault="00A61664" w:rsidP="00822577">
      <w:pPr>
        <w:rPr>
          <w:rFonts w:ascii="Comic Sans MS" w:hAnsi="Comic Sans MS"/>
          <w:sz w:val="20"/>
          <w:szCs w:val="20"/>
        </w:rPr>
      </w:pPr>
      <w:r w:rsidRPr="00692251">
        <w:rPr>
          <w:rFonts w:ascii="Comic Sans MS" w:hAnsi="Comic Sans MS"/>
          <w:sz w:val="20"/>
          <w:szCs w:val="20"/>
        </w:rPr>
        <w:t xml:space="preserve">I am eligible for McKay because my child has an Individual Education Plan (IEP). </w:t>
      </w:r>
      <w:r w:rsidRPr="00692251">
        <w:rPr>
          <w:rFonts w:ascii="Comic Sans MS" w:hAnsi="Comic Sans MS"/>
          <w:b/>
          <w:sz w:val="20"/>
          <w:szCs w:val="20"/>
        </w:rPr>
        <w:t>I have attached a copy of the most current IEP</w:t>
      </w:r>
      <w:r w:rsidRPr="00692251">
        <w:rPr>
          <w:rFonts w:ascii="Comic Sans MS" w:hAnsi="Comic Sans MS"/>
          <w:sz w:val="20"/>
          <w:szCs w:val="20"/>
        </w:rPr>
        <w:t>. I also understand that I am responsible for payment of any portion of the tuition not covered by the above scholarships.</w:t>
      </w:r>
    </w:p>
    <w:p w14:paraId="1AA4CAB3" w14:textId="3D25C776" w:rsidR="00A61664" w:rsidRPr="00692251" w:rsidRDefault="00A61664" w:rsidP="00822577">
      <w:pPr>
        <w:rPr>
          <w:rFonts w:ascii="Comic Sans MS" w:hAnsi="Comic Sans MS"/>
          <w:sz w:val="20"/>
          <w:szCs w:val="20"/>
        </w:rPr>
      </w:pPr>
      <w:r w:rsidRPr="00692251">
        <w:rPr>
          <w:rFonts w:ascii="Comic Sans MS" w:hAnsi="Comic Sans MS"/>
          <w:b/>
          <w:sz w:val="20"/>
          <w:szCs w:val="20"/>
        </w:rPr>
        <w:t>TUITION AGREEMENT</w:t>
      </w:r>
      <w:r w:rsidRPr="00692251">
        <w:rPr>
          <w:rFonts w:ascii="Comic Sans MS" w:hAnsi="Comic Sans MS"/>
          <w:sz w:val="20"/>
          <w:szCs w:val="20"/>
        </w:rPr>
        <w:t>: I understand that tuition is due on the 1</w:t>
      </w:r>
      <w:r w:rsidRPr="00692251">
        <w:rPr>
          <w:rFonts w:ascii="Comic Sans MS" w:hAnsi="Comic Sans MS"/>
          <w:sz w:val="20"/>
          <w:szCs w:val="20"/>
          <w:vertAlign w:val="superscript"/>
        </w:rPr>
        <w:t>st</w:t>
      </w:r>
      <w:r w:rsidRPr="00692251">
        <w:rPr>
          <w:rFonts w:ascii="Comic Sans MS" w:hAnsi="Comic Sans MS"/>
          <w:sz w:val="20"/>
          <w:szCs w:val="20"/>
        </w:rPr>
        <w:t xml:space="preserve"> of each month (August to May) for that month. If unpaid by the 5</w:t>
      </w:r>
      <w:r w:rsidRPr="00692251">
        <w:rPr>
          <w:rFonts w:ascii="Comic Sans MS" w:hAnsi="Comic Sans MS"/>
          <w:sz w:val="20"/>
          <w:szCs w:val="20"/>
          <w:vertAlign w:val="superscript"/>
        </w:rPr>
        <w:t>th</w:t>
      </w:r>
      <w:r w:rsidRPr="00692251">
        <w:rPr>
          <w:rFonts w:ascii="Comic Sans MS" w:hAnsi="Comic Sans MS"/>
          <w:sz w:val="20"/>
          <w:szCs w:val="20"/>
        </w:rPr>
        <w:t xml:space="preserve"> of the month, a $10 late fee will be charged. An additional $15.00 will be assessed if not paid by the 10</w:t>
      </w:r>
      <w:r w:rsidRPr="00692251">
        <w:rPr>
          <w:rFonts w:ascii="Comic Sans MS" w:hAnsi="Comic Sans MS"/>
          <w:sz w:val="20"/>
          <w:szCs w:val="20"/>
          <w:vertAlign w:val="superscript"/>
        </w:rPr>
        <w:t>th</w:t>
      </w:r>
      <w:r w:rsidRPr="00692251">
        <w:rPr>
          <w:rFonts w:ascii="Comic Sans MS" w:hAnsi="Comic Sans MS"/>
          <w:sz w:val="20"/>
          <w:szCs w:val="20"/>
        </w:rPr>
        <w:t xml:space="preserve"> of the month and I understand that if my payment is not made my child will not be allowed to return to class. I also understand that a $30.00 service charge will be assessed for each check returned to Seamark for insufficient funds. I understand that the Registration Fee, Curriculum Fee and Tuition are non-refundable. </w:t>
      </w:r>
    </w:p>
    <w:p w14:paraId="7ED5DE0E" w14:textId="114F762D" w:rsidR="00A61664" w:rsidRPr="00692251" w:rsidRDefault="00A61664" w:rsidP="00822577">
      <w:pPr>
        <w:rPr>
          <w:rFonts w:ascii="Comic Sans MS" w:hAnsi="Comic Sans MS"/>
        </w:rPr>
      </w:pPr>
      <w:r w:rsidRPr="00692251">
        <w:rPr>
          <w:rFonts w:ascii="Comic Sans MS" w:hAnsi="Comic Sans MS"/>
        </w:rPr>
        <w:t>________________________________________</w:t>
      </w:r>
      <w:r w:rsidRPr="00692251">
        <w:rPr>
          <w:rFonts w:ascii="Comic Sans MS" w:hAnsi="Comic Sans MS"/>
        </w:rPr>
        <w:tab/>
      </w:r>
      <w:r w:rsidRPr="00692251">
        <w:rPr>
          <w:rFonts w:ascii="Comic Sans MS" w:hAnsi="Comic Sans MS"/>
        </w:rPr>
        <w:tab/>
        <w:t>__________________</w:t>
      </w:r>
    </w:p>
    <w:p w14:paraId="67CA7358" w14:textId="245AC90C" w:rsidR="00A61664" w:rsidRDefault="00A61664" w:rsidP="00822577">
      <w:pPr>
        <w:rPr>
          <w:rFonts w:ascii="Comic Sans MS" w:hAnsi="Comic Sans MS"/>
          <w:sz w:val="24"/>
          <w:szCs w:val="24"/>
        </w:rPr>
      </w:pPr>
      <w:r w:rsidRPr="00692251">
        <w:rPr>
          <w:rFonts w:ascii="Comic Sans MS" w:hAnsi="Comic Sans MS"/>
        </w:rPr>
        <w:t>Parent/Guardian Signature</w:t>
      </w:r>
      <w:r w:rsidRPr="00692251">
        <w:rPr>
          <w:rFonts w:ascii="Comic Sans MS" w:hAnsi="Comic Sans MS"/>
        </w:rPr>
        <w:tab/>
      </w:r>
      <w:r w:rsidRPr="00692251">
        <w:rPr>
          <w:rFonts w:ascii="Comic Sans MS" w:hAnsi="Comic Sans MS"/>
        </w:rPr>
        <w:tab/>
      </w:r>
      <w:r w:rsidRPr="00692251">
        <w:rPr>
          <w:rFonts w:ascii="Comic Sans MS" w:hAnsi="Comic Sans MS"/>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Date</w:t>
      </w:r>
    </w:p>
    <w:sectPr w:rsidR="00A61664" w:rsidSect="00624B7E">
      <w:footerReference w:type="default" r:id="rId11"/>
      <w:pgSz w:w="12240" w:h="15840"/>
      <w:pgMar w:top="720" w:right="1008"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744EB" w14:textId="77777777" w:rsidR="00B6614B" w:rsidRDefault="00B6614B" w:rsidP="00A61664">
      <w:pPr>
        <w:spacing w:after="0" w:line="240" w:lineRule="auto"/>
      </w:pPr>
      <w:r>
        <w:separator/>
      </w:r>
    </w:p>
  </w:endnote>
  <w:endnote w:type="continuationSeparator" w:id="0">
    <w:p w14:paraId="79DF1F12" w14:textId="77777777" w:rsidR="00B6614B" w:rsidRDefault="00B6614B" w:rsidP="00A6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Print Clear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103279"/>
      <w:docPartObj>
        <w:docPartGallery w:val="Page Numbers (Bottom of Page)"/>
        <w:docPartUnique/>
      </w:docPartObj>
    </w:sdtPr>
    <w:sdtEndPr>
      <w:rPr>
        <w:noProof/>
      </w:rPr>
    </w:sdtEndPr>
    <w:sdtContent>
      <w:p w14:paraId="2F5B099F" w14:textId="7FF6E125" w:rsidR="00A61664" w:rsidRDefault="00A61664">
        <w:pPr>
          <w:pStyle w:val="Footer"/>
          <w:jc w:val="right"/>
        </w:pPr>
        <w:r>
          <w:fldChar w:fldCharType="begin"/>
        </w:r>
        <w:r>
          <w:instrText xml:space="preserve"> PAGE   \* MERGEFORMAT </w:instrText>
        </w:r>
        <w:r>
          <w:fldChar w:fldCharType="separate"/>
        </w:r>
        <w:r w:rsidR="00692251">
          <w:rPr>
            <w:noProof/>
          </w:rPr>
          <w:t>2</w:t>
        </w:r>
        <w:r>
          <w:rPr>
            <w:noProof/>
          </w:rPr>
          <w:fldChar w:fldCharType="end"/>
        </w:r>
      </w:p>
    </w:sdtContent>
  </w:sdt>
  <w:p w14:paraId="6245B777" w14:textId="77777777" w:rsidR="00A61664" w:rsidRDefault="00A61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BCE30" w14:textId="77777777" w:rsidR="00B6614B" w:rsidRDefault="00B6614B" w:rsidP="00A61664">
      <w:pPr>
        <w:spacing w:after="0" w:line="240" w:lineRule="auto"/>
      </w:pPr>
      <w:r>
        <w:separator/>
      </w:r>
    </w:p>
  </w:footnote>
  <w:footnote w:type="continuationSeparator" w:id="0">
    <w:p w14:paraId="3BF455B3" w14:textId="77777777" w:rsidR="00B6614B" w:rsidRDefault="00B6614B" w:rsidP="00A61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12A35"/>
    <w:multiLevelType w:val="hybridMultilevel"/>
    <w:tmpl w:val="D652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95CBB"/>
    <w:multiLevelType w:val="hybridMultilevel"/>
    <w:tmpl w:val="0AC2FD6A"/>
    <w:lvl w:ilvl="0" w:tplc="BED0BF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C6"/>
    <w:rsid w:val="001523E1"/>
    <w:rsid w:val="003D5CC0"/>
    <w:rsid w:val="00442472"/>
    <w:rsid w:val="00585481"/>
    <w:rsid w:val="00624B7E"/>
    <w:rsid w:val="00692251"/>
    <w:rsid w:val="006B454C"/>
    <w:rsid w:val="00714A8F"/>
    <w:rsid w:val="00822577"/>
    <w:rsid w:val="008B5F1F"/>
    <w:rsid w:val="008D241B"/>
    <w:rsid w:val="00A61664"/>
    <w:rsid w:val="00B123C6"/>
    <w:rsid w:val="00B6071B"/>
    <w:rsid w:val="00B6614B"/>
    <w:rsid w:val="00BE5967"/>
    <w:rsid w:val="00C1091F"/>
    <w:rsid w:val="00D80CE2"/>
    <w:rsid w:val="00D827AF"/>
    <w:rsid w:val="00EA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3815D"/>
  <w15:chartTrackingRefBased/>
  <w15:docId w15:val="{32692CEC-B5C4-49AE-B85B-4487F4DB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3E1"/>
    <w:rPr>
      <w:color w:val="0563C1" w:themeColor="hyperlink"/>
      <w:u w:val="single"/>
    </w:rPr>
  </w:style>
  <w:style w:type="character" w:customStyle="1" w:styleId="text">
    <w:name w:val="text"/>
    <w:basedOn w:val="DefaultParagraphFont"/>
    <w:rsid w:val="00624B7E"/>
  </w:style>
  <w:style w:type="paragraph" w:styleId="BalloonText">
    <w:name w:val="Balloon Text"/>
    <w:basedOn w:val="Normal"/>
    <w:link w:val="BalloonTextChar"/>
    <w:uiPriority w:val="99"/>
    <w:semiHidden/>
    <w:unhideWhenUsed/>
    <w:rsid w:val="003D5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CC0"/>
    <w:rPr>
      <w:rFonts w:ascii="Segoe UI" w:hAnsi="Segoe UI" w:cs="Segoe UI"/>
      <w:sz w:val="18"/>
      <w:szCs w:val="18"/>
    </w:rPr>
  </w:style>
  <w:style w:type="paragraph" w:styleId="ListParagraph">
    <w:name w:val="List Paragraph"/>
    <w:basedOn w:val="Normal"/>
    <w:uiPriority w:val="34"/>
    <w:qFormat/>
    <w:rsid w:val="00C1091F"/>
    <w:pPr>
      <w:ind w:left="720"/>
      <w:contextualSpacing/>
    </w:pPr>
  </w:style>
  <w:style w:type="table" w:styleId="TableGrid">
    <w:name w:val="Table Grid"/>
    <w:basedOn w:val="TableNormal"/>
    <w:uiPriority w:val="39"/>
    <w:rsid w:val="00C1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5967"/>
    <w:pPr>
      <w:spacing w:before="100" w:beforeAutospacing="1" w:after="100" w:afterAutospacing="1" w:line="355"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1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664"/>
  </w:style>
  <w:style w:type="paragraph" w:styleId="Footer">
    <w:name w:val="footer"/>
    <w:basedOn w:val="Normal"/>
    <w:link w:val="FooterChar"/>
    <w:uiPriority w:val="99"/>
    <w:unhideWhenUsed/>
    <w:rsid w:val="00A61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91626">
      <w:bodyDiv w:val="1"/>
      <w:marLeft w:val="0"/>
      <w:marRight w:val="0"/>
      <w:marTop w:val="0"/>
      <w:marBottom w:val="0"/>
      <w:divBdr>
        <w:top w:val="none" w:sz="0" w:space="0" w:color="auto"/>
        <w:left w:val="none" w:sz="0" w:space="0" w:color="auto"/>
        <w:bottom w:val="none" w:sz="0" w:space="0" w:color="auto"/>
        <w:right w:val="none" w:sz="0" w:space="0" w:color="auto"/>
      </w:divBdr>
      <w:divsChild>
        <w:div w:id="958534567">
          <w:marLeft w:val="0"/>
          <w:marRight w:val="0"/>
          <w:marTop w:val="0"/>
          <w:marBottom w:val="0"/>
          <w:divBdr>
            <w:top w:val="none" w:sz="0" w:space="0" w:color="auto"/>
            <w:left w:val="none" w:sz="0" w:space="0" w:color="auto"/>
            <w:bottom w:val="none" w:sz="0" w:space="0" w:color="auto"/>
            <w:right w:val="none" w:sz="0" w:space="0" w:color="auto"/>
          </w:divBdr>
          <w:divsChild>
            <w:div w:id="1682389718">
              <w:marLeft w:val="0"/>
              <w:marRight w:val="0"/>
              <w:marTop w:val="0"/>
              <w:marBottom w:val="0"/>
              <w:divBdr>
                <w:top w:val="none" w:sz="0" w:space="0" w:color="auto"/>
                <w:left w:val="none" w:sz="0" w:space="0" w:color="auto"/>
                <w:bottom w:val="none" w:sz="0" w:space="0" w:color="auto"/>
                <w:right w:val="none" w:sz="0" w:space="0" w:color="auto"/>
              </w:divBdr>
              <w:divsChild>
                <w:div w:id="345326679">
                  <w:marLeft w:val="0"/>
                  <w:marRight w:val="1200"/>
                  <w:marTop w:val="0"/>
                  <w:marBottom w:val="0"/>
                  <w:divBdr>
                    <w:top w:val="none" w:sz="0" w:space="0" w:color="auto"/>
                    <w:left w:val="none" w:sz="0" w:space="0" w:color="auto"/>
                    <w:bottom w:val="none" w:sz="0" w:space="0" w:color="auto"/>
                    <w:right w:val="none" w:sz="0" w:space="0" w:color="auto"/>
                  </w:divBdr>
                  <w:divsChild>
                    <w:div w:id="484012574">
                      <w:marLeft w:val="0"/>
                      <w:marRight w:val="0"/>
                      <w:marTop w:val="0"/>
                      <w:marBottom w:val="0"/>
                      <w:divBdr>
                        <w:top w:val="none" w:sz="0" w:space="0" w:color="auto"/>
                        <w:left w:val="none" w:sz="0" w:space="0" w:color="auto"/>
                        <w:bottom w:val="none" w:sz="0" w:space="0" w:color="auto"/>
                        <w:right w:val="none" w:sz="0" w:space="0" w:color="auto"/>
                      </w:divBdr>
                      <w:divsChild>
                        <w:div w:id="911814800">
                          <w:marLeft w:val="0"/>
                          <w:marRight w:val="0"/>
                          <w:marTop w:val="0"/>
                          <w:marBottom w:val="0"/>
                          <w:divBdr>
                            <w:top w:val="none" w:sz="0" w:space="0" w:color="auto"/>
                            <w:left w:val="none" w:sz="0" w:space="0" w:color="auto"/>
                            <w:bottom w:val="none" w:sz="0" w:space="0" w:color="auto"/>
                            <w:right w:val="none" w:sz="0" w:space="0" w:color="auto"/>
                          </w:divBdr>
                          <w:divsChild>
                            <w:div w:id="2141805956">
                              <w:marLeft w:val="0"/>
                              <w:marRight w:val="0"/>
                              <w:marTop w:val="0"/>
                              <w:marBottom w:val="0"/>
                              <w:divBdr>
                                <w:top w:val="none" w:sz="0" w:space="0" w:color="auto"/>
                                <w:left w:val="none" w:sz="0" w:space="0" w:color="auto"/>
                                <w:bottom w:val="none" w:sz="0" w:space="0" w:color="auto"/>
                                <w:right w:val="none" w:sz="0" w:space="0" w:color="auto"/>
                              </w:divBdr>
                              <w:divsChild>
                                <w:div w:id="1060522629">
                                  <w:marLeft w:val="0"/>
                                  <w:marRight w:val="0"/>
                                  <w:marTop w:val="0"/>
                                  <w:marBottom w:val="0"/>
                                  <w:divBdr>
                                    <w:top w:val="none" w:sz="0" w:space="0" w:color="auto"/>
                                    <w:left w:val="none" w:sz="0" w:space="0" w:color="auto"/>
                                    <w:bottom w:val="none" w:sz="0" w:space="0" w:color="auto"/>
                                    <w:right w:val="none" w:sz="0" w:space="0" w:color="auto"/>
                                  </w:divBdr>
                                  <w:divsChild>
                                    <w:div w:id="720010550">
                                      <w:marLeft w:val="0"/>
                                      <w:marRight w:val="0"/>
                                      <w:marTop w:val="0"/>
                                      <w:marBottom w:val="0"/>
                                      <w:divBdr>
                                        <w:top w:val="none" w:sz="0" w:space="0" w:color="auto"/>
                                        <w:left w:val="none" w:sz="0" w:space="0" w:color="auto"/>
                                        <w:bottom w:val="none" w:sz="0" w:space="0" w:color="auto"/>
                                        <w:right w:val="none" w:sz="0" w:space="0" w:color="auto"/>
                                      </w:divBdr>
                                      <w:divsChild>
                                        <w:div w:id="650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Seamarkran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enee@Seamark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42A6-3293-4324-A527-D3CB94DE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Pleasant</dc:creator>
  <cp:keywords/>
  <dc:description/>
  <cp:lastModifiedBy>Renee Pleasant</cp:lastModifiedBy>
  <cp:revision>7</cp:revision>
  <cp:lastPrinted>2015-04-27T14:47:00Z</cp:lastPrinted>
  <dcterms:created xsi:type="dcterms:W3CDTF">2014-05-15T17:18:00Z</dcterms:created>
  <dcterms:modified xsi:type="dcterms:W3CDTF">2015-04-27T14:47:00Z</dcterms:modified>
</cp:coreProperties>
</file>